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16F" w:rsidRDefault="00A8416F" w:rsidP="00A335AA">
      <w:pPr>
        <w:pStyle w:val="Body"/>
        <w:spacing w:after="240"/>
        <w:jc w:val="center"/>
        <w:rPr>
          <w:rFonts w:ascii="Arial" w:hAnsi="Arial" w:cs="Arial"/>
          <w:b/>
          <w:bCs/>
          <w:sz w:val="40"/>
          <w:szCs w:val="32"/>
        </w:rPr>
      </w:pPr>
    </w:p>
    <w:p w:rsidR="00E03072" w:rsidRPr="00A8416F" w:rsidRDefault="00596EDB" w:rsidP="00A335AA">
      <w:pPr>
        <w:pStyle w:val="Body"/>
        <w:spacing w:after="240"/>
        <w:jc w:val="center"/>
        <w:rPr>
          <w:rFonts w:ascii="Arial" w:hAnsi="Arial" w:cs="Arial"/>
          <w:b/>
          <w:bCs/>
          <w:sz w:val="40"/>
          <w:szCs w:val="32"/>
        </w:rPr>
      </w:pPr>
      <w:r w:rsidRPr="00A8416F">
        <w:rPr>
          <w:rFonts w:ascii="Arial" w:hAnsi="Arial" w:cs="Arial"/>
          <w:b/>
          <w:bCs/>
          <w:sz w:val="40"/>
          <w:szCs w:val="32"/>
        </w:rPr>
        <w:t xml:space="preserve">ST. PATRICK PRESCHOOL </w:t>
      </w:r>
    </w:p>
    <w:p w:rsidR="001E4478" w:rsidRPr="00DF67CE" w:rsidRDefault="00DF67CE" w:rsidP="00A335AA">
      <w:pPr>
        <w:pStyle w:val="Body"/>
        <w:spacing w:line="360" w:lineRule="auto"/>
        <w:jc w:val="center"/>
        <w:rPr>
          <w:rFonts w:ascii="Comic Sans MS" w:hAnsi="Comic Sans MS"/>
          <w:b/>
          <w:bCs/>
          <w:sz w:val="28"/>
          <w:szCs w:val="32"/>
        </w:rPr>
      </w:pPr>
      <w:r w:rsidRPr="00DF67CE">
        <w:rPr>
          <w:sz w:val="28"/>
          <w:szCs w:val="32"/>
        </w:rPr>
        <w:t>12424 Brogdon Lane</w:t>
      </w:r>
      <w:r w:rsidR="00A335AA">
        <w:rPr>
          <w:sz w:val="28"/>
          <w:szCs w:val="32"/>
        </w:rPr>
        <w:t xml:space="preserve">   </w:t>
      </w:r>
      <w:proofErr w:type="spellStart"/>
      <w:r w:rsidRPr="00DF67CE">
        <w:rPr>
          <w:sz w:val="28"/>
          <w:szCs w:val="32"/>
          <w:lang w:val="fr-FR"/>
        </w:rPr>
        <w:t>Baton</w:t>
      </w:r>
      <w:proofErr w:type="spellEnd"/>
      <w:r w:rsidRPr="00DF67CE">
        <w:rPr>
          <w:sz w:val="28"/>
          <w:szCs w:val="32"/>
          <w:lang w:val="fr-FR"/>
        </w:rPr>
        <w:t xml:space="preserve"> Rouge, LA 70816      P: </w:t>
      </w:r>
      <w:r w:rsidRPr="00DF67CE">
        <w:rPr>
          <w:sz w:val="28"/>
          <w:szCs w:val="32"/>
        </w:rPr>
        <w:t xml:space="preserve">225-752-3898 </w:t>
      </w:r>
      <w:r w:rsidRPr="00DF67CE">
        <w:rPr>
          <w:sz w:val="28"/>
          <w:szCs w:val="32"/>
        </w:rPr>
        <w:tab/>
      </w:r>
      <w:r w:rsidR="00A335AA">
        <w:rPr>
          <w:sz w:val="28"/>
          <w:szCs w:val="32"/>
        </w:rPr>
        <w:t xml:space="preserve">   F:225-756-9636</w:t>
      </w:r>
    </w:p>
    <w:p w:rsidR="00DF67CE" w:rsidRDefault="00A335AA" w:rsidP="00A335AA">
      <w:pPr>
        <w:pStyle w:val="Body"/>
        <w:jc w:val="center"/>
        <w:rPr>
          <w:rFonts w:hint="eastAsia"/>
          <w:sz w:val="30"/>
          <w:szCs w:val="32"/>
        </w:rPr>
      </w:pPr>
      <w:r>
        <w:rPr>
          <w:sz w:val="30"/>
          <w:szCs w:val="32"/>
        </w:rPr>
        <w:t>Hours:  Monday – Friday  9:00am - 1:00pm</w:t>
      </w:r>
    </w:p>
    <w:p w:rsidR="00DF67CE" w:rsidRDefault="00DF67CE" w:rsidP="00DF67CE">
      <w:pPr>
        <w:pStyle w:val="Body"/>
        <w:rPr>
          <w:rFonts w:hint="eastAsia"/>
          <w:sz w:val="30"/>
          <w:szCs w:val="32"/>
        </w:rPr>
      </w:pPr>
    </w:p>
    <w:p w:rsidR="00A335AA" w:rsidRDefault="00DF67CE" w:rsidP="00A335AA">
      <w:pPr>
        <w:pStyle w:val="Body"/>
        <w:jc w:val="center"/>
        <w:rPr>
          <w:rFonts w:hint="eastAsia"/>
          <w:sz w:val="30"/>
          <w:szCs w:val="32"/>
        </w:rPr>
      </w:pPr>
      <w:r w:rsidRPr="00DF67CE">
        <w:rPr>
          <w:sz w:val="30"/>
          <w:szCs w:val="32"/>
          <w:u w:val="single"/>
        </w:rPr>
        <w:t>Director:</w:t>
      </w:r>
      <w:r w:rsidR="00A335AA" w:rsidRPr="00A335AA">
        <w:rPr>
          <w:sz w:val="30"/>
          <w:szCs w:val="32"/>
        </w:rPr>
        <w:t xml:space="preserve"> Katie LaFont</w:t>
      </w:r>
    </w:p>
    <w:p w:rsidR="00E03072" w:rsidRPr="00A335AA" w:rsidRDefault="00DF67CE" w:rsidP="00A335AA">
      <w:pPr>
        <w:pStyle w:val="Body"/>
        <w:jc w:val="center"/>
        <w:rPr>
          <w:rFonts w:hint="eastAsia"/>
          <w:sz w:val="30"/>
          <w:szCs w:val="32"/>
          <w:u w:val="single"/>
        </w:rPr>
      </w:pPr>
      <w:r w:rsidRPr="00DF67CE">
        <w:rPr>
          <w:sz w:val="30"/>
          <w:szCs w:val="32"/>
        </w:rPr>
        <w:t>klafont@stpatrickbr.org</w:t>
      </w:r>
    </w:p>
    <w:p w:rsidR="00E03072" w:rsidRDefault="00E03072" w:rsidP="00DF67CE">
      <w:pPr>
        <w:pStyle w:val="Body"/>
        <w:rPr>
          <w:rFonts w:hint="eastAsia"/>
          <w:sz w:val="32"/>
          <w:szCs w:val="32"/>
        </w:rPr>
      </w:pPr>
    </w:p>
    <w:p w:rsidR="00DF67CE" w:rsidRDefault="00DF67CE">
      <w:pPr>
        <w:pStyle w:val="Body"/>
        <w:jc w:val="center"/>
        <w:rPr>
          <w:rFonts w:hint="eastAsia"/>
          <w:b/>
          <w:bCs/>
          <w:sz w:val="32"/>
          <w:szCs w:val="32"/>
        </w:rPr>
      </w:pPr>
    </w:p>
    <w:p w:rsidR="00E03072" w:rsidRPr="00DF67CE" w:rsidRDefault="00596EDB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 w:rsidRPr="00DF67CE">
        <w:rPr>
          <w:rFonts w:ascii="Arial" w:hAnsi="Arial" w:cs="Arial"/>
          <w:b/>
          <w:bCs/>
          <w:sz w:val="32"/>
          <w:szCs w:val="32"/>
        </w:rPr>
        <w:t xml:space="preserve">TUITION &amp; FEE SCHEDULE </w:t>
      </w:r>
      <w:bookmarkStart w:id="0" w:name="_GoBack"/>
      <w:bookmarkEnd w:id="0"/>
    </w:p>
    <w:p w:rsidR="00E03072" w:rsidRPr="00DF67CE" w:rsidRDefault="00596EDB">
      <w:pPr>
        <w:pStyle w:val="Body"/>
        <w:spacing w:line="38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F67CE">
        <w:rPr>
          <w:rFonts w:ascii="Arial" w:hAnsi="Arial" w:cs="Arial"/>
          <w:b/>
          <w:bCs/>
          <w:sz w:val="32"/>
          <w:szCs w:val="32"/>
        </w:rPr>
        <w:t>20</w:t>
      </w:r>
      <w:r w:rsidR="00A8416F">
        <w:rPr>
          <w:rFonts w:ascii="Arial" w:hAnsi="Arial" w:cs="Arial"/>
          <w:b/>
          <w:bCs/>
          <w:sz w:val="32"/>
          <w:szCs w:val="32"/>
          <w:lang w:val="en-US"/>
        </w:rPr>
        <w:t>23</w:t>
      </w:r>
      <w:r w:rsidRPr="00DF67CE">
        <w:rPr>
          <w:rFonts w:ascii="Arial" w:hAnsi="Arial" w:cs="Arial"/>
          <w:b/>
          <w:bCs/>
          <w:sz w:val="32"/>
          <w:szCs w:val="32"/>
        </w:rPr>
        <w:t xml:space="preserve"> - 202</w:t>
      </w:r>
      <w:r w:rsidR="00A8416F">
        <w:rPr>
          <w:rFonts w:ascii="Arial" w:hAnsi="Arial" w:cs="Arial"/>
          <w:b/>
          <w:bCs/>
          <w:sz w:val="32"/>
          <w:szCs w:val="32"/>
        </w:rPr>
        <w:t>4</w:t>
      </w:r>
      <w:r w:rsidRPr="00DF67C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F67CE" w:rsidRDefault="00DF67CE" w:rsidP="00DF67CE">
      <w:pPr>
        <w:pStyle w:val="Body"/>
        <w:jc w:val="center"/>
        <w:rPr>
          <w:rFonts w:hint="eastAsia"/>
          <w:sz w:val="32"/>
          <w:szCs w:val="32"/>
          <w:lang w:val="en-US"/>
        </w:rPr>
      </w:pPr>
    </w:p>
    <w:p w:rsidR="00E03072" w:rsidRDefault="00596EDB" w:rsidP="00DF67CE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  <w:lang w:val="en-US"/>
        </w:rPr>
        <w:t>Registration</w:t>
      </w:r>
      <w:r w:rsidR="00DF67CE">
        <w:rPr>
          <w:sz w:val="32"/>
          <w:szCs w:val="32"/>
          <w:lang w:val="en-US"/>
        </w:rPr>
        <w:t xml:space="preserve"> &amp; Supply</w:t>
      </w:r>
      <w:r>
        <w:rPr>
          <w:sz w:val="32"/>
          <w:szCs w:val="32"/>
          <w:lang w:val="en-US"/>
        </w:rPr>
        <w:t xml:space="preserve"> Fee: $2</w:t>
      </w:r>
      <w:r w:rsidR="00DF67CE">
        <w:rPr>
          <w:sz w:val="32"/>
          <w:szCs w:val="32"/>
          <w:lang w:val="en-US"/>
        </w:rPr>
        <w:t>50.00</w:t>
      </w:r>
    </w:p>
    <w:p w:rsidR="00E03072" w:rsidRDefault="00E03072">
      <w:pPr>
        <w:pStyle w:val="Body"/>
        <w:jc w:val="center"/>
        <w:rPr>
          <w:rFonts w:hint="eastAsia"/>
          <w:sz w:val="32"/>
          <w:szCs w:val="32"/>
        </w:rPr>
      </w:pPr>
    </w:p>
    <w:p w:rsidR="00E03072" w:rsidRPr="00A335AA" w:rsidRDefault="00596EDB">
      <w:pPr>
        <w:pStyle w:val="Body"/>
        <w:jc w:val="center"/>
        <w:rPr>
          <w:rFonts w:ascii="Arial" w:hAnsi="Arial" w:cs="Arial"/>
          <w:b/>
          <w:sz w:val="32"/>
          <w:szCs w:val="32"/>
        </w:rPr>
      </w:pPr>
      <w:r w:rsidRPr="00A335AA">
        <w:rPr>
          <w:rFonts w:ascii="Arial" w:hAnsi="Arial" w:cs="Arial"/>
          <w:b/>
          <w:sz w:val="32"/>
          <w:szCs w:val="32"/>
          <w:lang w:val="en-US"/>
        </w:rPr>
        <w:t>Full payment of registration fee must accompany registration form.</w:t>
      </w:r>
    </w:p>
    <w:p w:rsidR="00E03072" w:rsidRDefault="00E03072" w:rsidP="00DF67CE">
      <w:pPr>
        <w:pStyle w:val="Body"/>
        <w:rPr>
          <w:rFonts w:hint="eastAsia"/>
          <w:sz w:val="32"/>
          <w:szCs w:val="32"/>
        </w:rPr>
      </w:pPr>
    </w:p>
    <w:p w:rsidR="00E03072" w:rsidRPr="00DF67CE" w:rsidRDefault="00596EDB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 w:rsidRPr="00DF67CE">
        <w:rPr>
          <w:rFonts w:ascii="Arial" w:hAnsi="Arial" w:cs="Arial"/>
          <w:b/>
          <w:bCs/>
          <w:sz w:val="32"/>
          <w:szCs w:val="32"/>
        </w:rPr>
        <w:t xml:space="preserve">ALL FEES ARE NON-REFUNDABLE </w:t>
      </w:r>
    </w:p>
    <w:p w:rsidR="00E03072" w:rsidRDefault="00E03072">
      <w:pPr>
        <w:pStyle w:val="Body"/>
        <w:jc w:val="center"/>
        <w:rPr>
          <w:rFonts w:hint="eastAsia"/>
          <w:sz w:val="32"/>
          <w:szCs w:val="32"/>
        </w:rPr>
      </w:pPr>
    </w:p>
    <w:p w:rsidR="00E03072" w:rsidRDefault="00E03072">
      <w:pPr>
        <w:pStyle w:val="Body"/>
        <w:jc w:val="center"/>
        <w:rPr>
          <w:rFonts w:hint="eastAsia"/>
          <w:sz w:val="32"/>
          <w:szCs w:val="32"/>
        </w:rPr>
      </w:pPr>
    </w:p>
    <w:p w:rsidR="00DF67CE" w:rsidRDefault="00DF67CE">
      <w:pPr>
        <w:pStyle w:val="Body"/>
        <w:jc w:val="center"/>
        <w:rPr>
          <w:rFonts w:hint="eastAsia"/>
          <w:sz w:val="32"/>
          <w:szCs w:val="32"/>
        </w:rPr>
      </w:pPr>
    </w:p>
    <w:p w:rsidR="00E03072" w:rsidRDefault="00596EDB">
      <w:pPr>
        <w:pStyle w:val="Body"/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MONTHLY TUITION (September - May) </w:t>
      </w:r>
    </w:p>
    <w:p w:rsidR="00E03072" w:rsidRDefault="00E03072">
      <w:pPr>
        <w:pStyle w:val="Body"/>
        <w:jc w:val="center"/>
        <w:rPr>
          <w:rFonts w:hint="eastAsia"/>
          <w:sz w:val="32"/>
          <w:szCs w:val="32"/>
        </w:rPr>
      </w:pPr>
    </w:p>
    <w:p w:rsidR="00E03072" w:rsidRDefault="00596EDB">
      <w:pPr>
        <w:pStyle w:val="Body"/>
        <w:spacing w:line="336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2 Year Olds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67CE">
        <w:rPr>
          <w:sz w:val="32"/>
          <w:szCs w:val="32"/>
          <w:lang w:val="en-US"/>
        </w:rPr>
        <w:t xml:space="preserve">3 days a week (M/W/F) 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$26</w:t>
      </w:r>
      <w:r>
        <w:rPr>
          <w:sz w:val="32"/>
          <w:szCs w:val="32"/>
          <w:lang w:val="en-US"/>
        </w:rPr>
        <w:t>5.00</w:t>
      </w:r>
      <w:r>
        <w:rPr>
          <w:sz w:val="32"/>
          <w:szCs w:val="32"/>
          <w:lang w:val="en-US"/>
        </w:rPr>
        <w:tab/>
      </w:r>
    </w:p>
    <w:p w:rsidR="00E03072" w:rsidRDefault="00596EDB">
      <w:pPr>
        <w:pStyle w:val="Body"/>
        <w:spacing w:line="336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2 </w:t>
      </w:r>
      <w:r w:rsidR="00DF67CE">
        <w:rPr>
          <w:sz w:val="32"/>
          <w:szCs w:val="32"/>
          <w:lang w:val="en-US"/>
        </w:rPr>
        <w:t xml:space="preserve">Year Olds 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5 days a week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$29</w:t>
      </w:r>
      <w:r>
        <w:rPr>
          <w:sz w:val="32"/>
          <w:szCs w:val="32"/>
          <w:lang w:val="en-US"/>
        </w:rPr>
        <w:t>5.00</w:t>
      </w:r>
    </w:p>
    <w:p w:rsidR="00E03072" w:rsidRDefault="00596EDB">
      <w:pPr>
        <w:pStyle w:val="Body"/>
        <w:spacing w:line="336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3 </w:t>
      </w:r>
      <w:r w:rsidR="00DF67CE">
        <w:rPr>
          <w:sz w:val="32"/>
          <w:szCs w:val="32"/>
          <w:lang w:val="en-US"/>
        </w:rPr>
        <w:t xml:space="preserve">Year Olds 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5 days a week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$29</w:t>
      </w:r>
      <w:r>
        <w:rPr>
          <w:sz w:val="32"/>
          <w:szCs w:val="32"/>
          <w:lang w:val="en-US"/>
        </w:rPr>
        <w:t>5.00</w:t>
      </w:r>
    </w:p>
    <w:p w:rsidR="00E03072" w:rsidRDefault="00596EDB">
      <w:pPr>
        <w:pStyle w:val="Body"/>
        <w:spacing w:line="336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4</w:t>
      </w:r>
      <w:r w:rsidR="00DF67CE">
        <w:rPr>
          <w:sz w:val="32"/>
          <w:szCs w:val="32"/>
          <w:lang w:val="en-US"/>
        </w:rPr>
        <w:t xml:space="preserve"> Year Olds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5 days a week</w:t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</w:r>
      <w:r w:rsidR="00DF67CE">
        <w:rPr>
          <w:sz w:val="32"/>
          <w:szCs w:val="32"/>
          <w:lang w:val="en-US"/>
        </w:rPr>
        <w:tab/>
        <w:t>$29</w:t>
      </w:r>
      <w:r>
        <w:rPr>
          <w:sz w:val="32"/>
          <w:szCs w:val="32"/>
          <w:lang w:val="en-US"/>
        </w:rPr>
        <w:t>5.00</w:t>
      </w:r>
    </w:p>
    <w:p w:rsidR="00E03072" w:rsidRDefault="00E03072">
      <w:pPr>
        <w:pStyle w:val="Body"/>
        <w:rPr>
          <w:rFonts w:hint="eastAsia"/>
          <w:sz w:val="32"/>
          <w:szCs w:val="32"/>
        </w:rPr>
      </w:pPr>
    </w:p>
    <w:p w:rsidR="00E03072" w:rsidRDefault="00E03072">
      <w:pPr>
        <w:pStyle w:val="Body"/>
        <w:jc w:val="center"/>
        <w:rPr>
          <w:rFonts w:hint="eastAsia"/>
          <w:sz w:val="32"/>
          <w:szCs w:val="32"/>
        </w:rPr>
      </w:pPr>
    </w:p>
    <w:p w:rsidR="00E03072" w:rsidRDefault="00326B47">
      <w:pPr>
        <w:pStyle w:val="Body"/>
        <w:jc w:val="center"/>
        <w:rPr>
          <w:rFonts w:hint="eastAsia"/>
        </w:rPr>
      </w:pPr>
      <w:r>
        <w:rPr>
          <w:sz w:val="32"/>
          <w:szCs w:val="32"/>
          <w:lang w:val="en-US"/>
        </w:rPr>
        <w:t>Tuition Rates E</w:t>
      </w:r>
      <w:r w:rsidR="00A8416F">
        <w:rPr>
          <w:sz w:val="32"/>
          <w:szCs w:val="32"/>
          <w:lang w:val="en-US"/>
        </w:rPr>
        <w:t>ffective September</w:t>
      </w:r>
      <w:r w:rsidR="00DF67CE">
        <w:rPr>
          <w:sz w:val="32"/>
          <w:szCs w:val="32"/>
          <w:lang w:val="en-US"/>
        </w:rPr>
        <w:t xml:space="preserve"> 1, 2023</w:t>
      </w:r>
    </w:p>
    <w:sectPr w:rsidR="00E03072">
      <w:headerReference w:type="default" r:id="rId7"/>
      <w:footerReference w:type="default" r:id="rId8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38" w:rsidRDefault="009D7138">
      <w:r>
        <w:separator/>
      </w:r>
    </w:p>
  </w:endnote>
  <w:endnote w:type="continuationSeparator" w:id="0">
    <w:p w:rsidR="009D7138" w:rsidRDefault="009D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2" w:rsidRDefault="00E03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38" w:rsidRDefault="009D7138">
      <w:r>
        <w:separator/>
      </w:r>
    </w:p>
  </w:footnote>
  <w:footnote w:type="continuationSeparator" w:id="0">
    <w:p w:rsidR="009D7138" w:rsidRDefault="009D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2" w:rsidRDefault="00E03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072"/>
    <w:rsid w:val="001A3737"/>
    <w:rsid w:val="001E4478"/>
    <w:rsid w:val="002763BE"/>
    <w:rsid w:val="002B263B"/>
    <w:rsid w:val="00326B47"/>
    <w:rsid w:val="00596EDB"/>
    <w:rsid w:val="00797129"/>
    <w:rsid w:val="008D73E1"/>
    <w:rsid w:val="009D7138"/>
    <w:rsid w:val="00A335AA"/>
    <w:rsid w:val="00A70A2A"/>
    <w:rsid w:val="00A8416F"/>
    <w:rsid w:val="00BE0CEA"/>
    <w:rsid w:val="00D70572"/>
    <w:rsid w:val="00DF67CE"/>
    <w:rsid w:val="00E03072"/>
    <w:rsid w:val="00E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LaFont</dc:creator>
  <cp:lastModifiedBy>Katie LaFont</cp:lastModifiedBy>
  <cp:revision>2</cp:revision>
  <cp:lastPrinted>2023-01-10T16:14:00Z</cp:lastPrinted>
  <dcterms:created xsi:type="dcterms:W3CDTF">2023-01-10T18:05:00Z</dcterms:created>
  <dcterms:modified xsi:type="dcterms:W3CDTF">2023-01-10T18:05:00Z</dcterms:modified>
</cp:coreProperties>
</file>